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28E3988D" w:rsidR="00C55836" w:rsidRDefault="00B94366">
      <w:r>
        <w:rPr>
          <w:noProof/>
        </w:rPr>
        <w:drawing>
          <wp:anchor distT="0" distB="0" distL="114300" distR="114300" simplePos="0" relativeHeight="251843584" behindDoc="0" locked="0" layoutInCell="1" allowOverlap="1" wp14:anchorId="05DEF8E0" wp14:editId="6799E64B">
            <wp:simplePos x="0" y="0"/>
            <wp:positionH relativeFrom="column">
              <wp:posOffset>-590550</wp:posOffset>
            </wp:positionH>
            <wp:positionV relativeFrom="paragraph">
              <wp:posOffset>9525</wp:posOffset>
            </wp:positionV>
            <wp:extent cx="6915150" cy="6915150"/>
            <wp:effectExtent l="0" t="0" r="0" b="0"/>
            <wp:wrapSquare wrapText="bothSides"/>
            <wp:docPr id="64757229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6E21FC93" w:rsidR="001E7D68" w:rsidRDefault="001E7D68"/>
    <w:p w14:paraId="02908352" w14:textId="77777777" w:rsidR="000D3D2D" w:rsidRDefault="000D3D2D"/>
    <w:p w14:paraId="1BCF7065" w14:textId="77777777" w:rsidR="000D3D2D" w:rsidRDefault="000D3D2D"/>
    <w:p w14:paraId="2365DB91" w14:textId="77777777" w:rsidR="000D3D2D" w:rsidRDefault="000D3D2D"/>
    <w:p w14:paraId="2AB61E9E" w14:textId="242A0B2E" w:rsidR="00EC1718" w:rsidRDefault="002761A2"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844608" behindDoc="0" locked="0" layoutInCell="1" allowOverlap="1" wp14:anchorId="69F2EBC7" wp14:editId="589BF43C">
            <wp:simplePos x="0" y="0"/>
            <wp:positionH relativeFrom="margin">
              <wp:posOffset>-581660</wp:posOffset>
            </wp:positionH>
            <wp:positionV relativeFrom="paragraph">
              <wp:posOffset>0</wp:posOffset>
            </wp:positionV>
            <wp:extent cx="6924675" cy="9163050"/>
            <wp:effectExtent l="0" t="0" r="9525" b="0"/>
            <wp:wrapSquare wrapText="bothSides"/>
            <wp:docPr id="189823035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4-2"/>
        <w:tblpPr w:leftFromText="180" w:rightFromText="180" w:vertAnchor="text" w:horzAnchor="margin" w:tblpXSpec="center" w:tblpY="1023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EC1718" w14:paraId="3B252A80" w14:textId="77777777" w:rsidTr="00EC1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4F1FFD3" w14:textId="77777777" w:rsidR="00EC1718" w:rsidRPr="00C55836" w:rsidRDefault="00EC1718" w:rsidP="00EC17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6450" w:type="dxa"/>
            <w:vAlign w:val="center"/>
          </w:tcPr>
          <w:p w14:paraId="62F011AD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2EE2F363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539FF920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EC1718" w14:paraId="1418D3F8" w14:textId="77777777" w:rsidTr="00EC1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BDC3D3B" w14:textId="77777777" w:rsidR="00EC1718" w:rsidRPr="00BA2E89" w:rsidRDefault="00EC1718" w:rsidP="00EC1718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25-27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69</w:t>
            </w:r>
          </w:p>
        </w:tc>
        <w:tc>
          <w:tcPr>
            <w:tcW w:w="6450" w:type="dxa"/>
            <w:vAlign w:val="center"/>
          </w:tcPr>
          <w:p w14:paraId="6B25B3E8" w14:textId="77777777" w:rsidR="00EC1718" w:rsidRPr="00C55836" w:rsidRDefault="00EC1718" w:rsidP="00EC17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999</w:t>
            </w:r>
          </w:p>
        </w:tc>
        <w:tc>
          <w:tcPr>
            <w:tcW w:w="2208" w:type="dxa"/>
            <w:vAlign w:val="center"/>
          </w:tcPr>
          <w:p w14:paraId="2073C352" w14:textId="77777777" w:rsidR="00EC1718" w:rsidRPr="00BA2E89" w:rsidRDefault="00EC1718" w:rsidP="00EC17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</w:tbl>
    <w:p w14:paraId="595FAD54" w14:textId="4B6CD43C" w:rsidR="001F191F" w:rsidRDefault="00EC1718">
      <w:r w:rsidRPr="00920A80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54BD465" wp14:editId="66BE57F5">
                <wp:simplePos x="0" y="0"/>
                <wp:positionH relativeFrom="margin">
                  <wp:align>center</wp:align>
                </wp:positionH>
                <wp:positionV relativeFrom="page">
                  <wp:posOffset>1170940</wp:posOffset>
                </wp:positionV>
                <wp:extent cx="6917635" cy="666810"/>
                <wp:effectExtent l="0" t="0" r="17145" b="19050"/>
                <wp:wrapSquare wrapText="bothSides"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9FC7A" w14:textId="5FD8F003" w:rsidR="00EC1718" w:rsidRPr="00B815B2" w:rsidRDefault="00EC1718" w:rsidP="00EC171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PFG-PQC004-9G 3D2N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D465" id="มนมุมสี่เหลี่ยมผืนผ้าด้านเดียวกัน 49" o:spid="_x0000_s1026" style="position:absolute;margin-left:0;margin-top:92.2pt;width:544.7pt;height:52.5pt;z-index:-251476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917635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" adj="-11796480,,5400" path="m111137,l6806498,v61379,,111137,49758,111137,111137l6917635,666810r,l,666810r,l,111137c,49758,49758,,111137,xe" fillcolor="#c45911 [2405]" strokecolor="#70ad47 [3209]" strokeweight=".5pt">
                <v:stroke joinstyle="miter"/>
                <v:formulas/>
                <v:path arrowok="t" o:connecttype="custom" o:connectlocs="111137,0;6806498,0;6917635,111137;6917635,666810;6917635,666810;0,666810;0,666810;0,111137;111137,0" o:connectangles="0,0,0,0,0,0,0,0,0" textboxrect="0,0,6917635,666810"/>
                <v:textbox>
                  <w:txbxContent>
                    <w:p w14:paraId="25F9FC7A" w14:textId="5FD8F003" w:rsidR="00EC1718" w:rsidRPr="00B815B2" w:rsidRDefault="00EC1718" w:rsidP="00EC171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PFG-PQC004-9G 3D2N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0C21913" w14:textId="39A755C4" w:rsidR="001F191F" w:rsidRPr="003B01E8" w:rsidRDefault="001F191F" w:rsidP="001072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4050F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4050F3">
        <w:rPr>
          <w:rFonts w:ascii="TH SarabunPSK" w:hAnsi="TH SarabunPSK" w:cs="TH SarabunPSK"/>
          <w:b/>
          <w:bCs/>
          <w:sz w:val="32"/>
          <w:szCs w:val="32"/>
          <w:highlight w:val="yellow"/>
        </w:rPr>
        <w:t>5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        </w:t>
      </w:r>
      <w:r w:rsidR="001072F2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 w:rsidR="00EC171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7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204AE622" w14:textId="77777777" w:rsidR="001F191F" w:rsidRDefault="001F191F"/>
    <w:p w14:paraId="561CC348" w14:textId="77777777" w:rsidR="001F191F" w:rsidRPr="001072F2" w:rsidRDefault="001F191F"/>
    <w:p w14:paraId="16DBB16B" w14:textId="77777777" w:rsidR="005123F1" w:rsidRDefault="005123F1"/>
    <w:p w14:paraId="6BD9CA49" w14:textId="77777777" w:rsidR="005123F1" w:rsidRDefault="005123F1"/>
    <w:p w14:paraId="4A92D9CA" w14:textId="77777777" w:rsidR="001F191F" w:rsidRDefault="001F191F"/>
    <w:p w14:paraId="42111B64" w14:textId="4D1C92AD" w:rsidR="001F191F" w:rsidRDefault="001F191F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C65D63" wp14:editId="00D07C65">
                <wp:simplePos x="0" y="0"/>
                <wp:positionH relativeFrom="margin">
                  <wp:align>center</wp:align>
                </wp:positionH>
                <wp:positionV relativeFrom="paragraph">
                  <wp:posOffset>38653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3D8AB" w14:textId="77777777" w:rsidR="000D3D2D" w:rsidRDefault="000D3D2D" w:rsidP="000D3D2D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6CC0C8F" w14:textId="1ECA0592" w:rsidR="000D3D2D" w:rsidRPr="00B0223E" w:rsidRDefault="004050F3" w:rsidP="000D3D2D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5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00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D0AAE20" w14:textId="77777777" w:rsidR="000D3D2D" w:rsidRPr="007706A6" w:rsidRDefault="000D3D2D" w:rsidP="000D3D2D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65D63" id="Rectangle: Rounded Corners 2" o:spid="_x0000_s1027" style="position:absolute;margin-left:0;margin-top:3.05pt;width:526.75pt;height:110.9pt;flip:x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" fillcolor="#c00000" stroked="f">
                <v:shadow on="t" color="black" opacity="41287f" offset="0,1.5pt"/>
                <v:textbox>
                  <w:txbxContent>
                    <w:p w14:paraId="65F3D8AB" w14:textId="77777777" w:rsidR="000D3D2D" w:rsidRDefault="000D3D2D" w:rsidP="000D3D2D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6CC0C8F" w14:textId="1ECA0592" w:rsidR="000D3D2D" w:rsidRPr="00B0223E" w:rsidRDefault="004050F3" w:rsidP="000D3D2D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5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00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D0AAE20" w14:textId="77777777" w:rsidR="000D3D2D" w:rsidRPr="007706A6" w:rsidRDefault="000D3D2D" w:rsidP="000D3D2D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1286BF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0" w:name="_Hlk217467880"/>
    </w:p>
    <w:p w14:paraId="2BFA4938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F846D4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EDE036E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A9B067A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76364251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5D0F9FFA" w:rsid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เตียงใหญ่ 1 เตียง) ทางโรงแรมจะมีไม่มาก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  <w:r w:rsidR="000D3D2D">
        <w:rPr>
          <w:rFonts w:ascii="TH SarabunPSK" w:hAnsi="TH SarabunPSK" w:cs="TH SarabunPSK"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กรณีพักแบบ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TRIPLE ROOM 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ท่าน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1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ห้อง ท่านที่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อาจเป็นเสริมเตียง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หรือ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SOFA BED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5093D62C" w14:textId="5CB7B6D9" w:rsidR="005123F1" w:rsidRPr="005123F1" w:rsidRDefault="005123F1" w:rsidP="005123F1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โปรแกรมนี้มีการเข้าร้านรัฐบาล 2 ร้าน 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*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จำนวนเงิน </w:t>
      </w:r>
      <w:r>
        <w:rPr>
          <w:rFonts w:ascii="TH SarabunPSK" w:hAnsi="TH SarabunPSK" w:cs="TH SarabunPSK" w:hint="cs"/>
          <w:sz w:val="28"/>
          <w:szCs w:val="28"/>
          <w:highlight w:val="yellow"/>
          <w:cs/>
        </w:rPr>
        <w:t>2000</w:t>
      </w: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highlight w:val="yellow"/>
          <w:cs/>
        </w:rPr>
        <w:t>บาท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/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ท่าน/ร้าน*  </w:t>
      </w: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2E184BDD" w14:textId="2C91A01C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99946" wp14:editId="57E7F2FF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42975"/>
                <wp:effectExtent l="0" t="0" r="36195" b="28575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701A9E04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สนามบิน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สุวรรณภูมิ • สนามบินฟูก๊วก •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Grand World Phu Quoc • </w:t>
                            </w:r>
                            <w:r w:rsidR="005123F1" w:rsidRPr="005123F1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บ้านไม้ไผ่ • อิสระชมโชว์ แสง สี เสียง ที่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>Grand World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Duong Dong Night Market</w:t>
                            </w:r>
                          </w:p>
                          <w:p w14:paraId="25334E6D" w14:textId="5BD08669" w:rsidR="005123F1" w:rsidRPr="005123F1" w:rsidRDefault="00BA5056" w:rsidP="005123F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VIN HOLODAYS FIESTA HOTEL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  <w:p w14:paraId="35E53F65" w14:textId="3C548237" w:rsidR="00BA5056" w:rsidRDefault="005123F1" w:rsidP="005123F1">
                            <w:pPr>
                              <w:spacing w:after="0"/>
                            </w:pPr>
                            <w:r w:rsidRPr="002113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</w:t>
                            </w:r>
                            <w:r w:rsidR="00BA50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lCK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" adj="20128" fillcolor="white [3212]" strokecolor="black [480]" strokeweight="1pt">
                <v:textbox>
                  <w:txbxContent>
                    <w:p w14:paraId="1F5FB667" w14:textId="701A9E04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สนามบิน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สุวรรณภูมิ • สนามบินฟูก๊วก •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 xml:space="preserve">Grand World Phu Quoc • </w:t>
                      </w:r>
                      <w:r w:rsidR="005123F1" w:rsidRPr="005123F1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บ้านไม้ไผ่ • อิสระชมโชว์ แสง สี เสียง ที่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>Grand World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•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Duong Dong Night Market</w:t>
                      </w:r>
                    </w:p>
                    <w:p w14:paraId="25334E6D" w14:textId="5BD08669" w:rsidR="005123F1" w:rsidRPr="005123F1" w:rsidRDefault="00BA5056" w:rsidP="005123F1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VIN HOLODAYS FIESTA HOTEL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หรือเทียบเท่า</w:t>
                      </w:r>
                    </w:p>
                    <w:p w14:paraId="35E53F65" w14:textId="3C548237" w:rsidR="00BA5056" w:rsidRDefault="005123F1" w:rsidP="005123F1">
                      <w:pPr>
                        <w:spacing w:after="0"/>
                      </w:pPr>
                      <w:r w:rsidRPr="0021132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หรือเทียบเท่า</w:t>
                      </w:r>
                      <w:r w:rsidR="00BA50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DEA4B4A" wp14:editId="150E6958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–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 xml:space="preserve"> S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5260A5BE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01EA6B" w14:textId="3BC57F47" w:rsidR="005123F1" w:rsidRDefault="005123F1" w:rsidP="005123F1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5123F1"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 w:rsidRPr="005123F1">
        <w:rPr>
          <w:rFonts w:ascii="TH SarabunPSK" w:hAnsi="TH SarabunPSK" w:cs="TH SarabunPSK"/>
          <w:b/>
          <w:bCs/>
          <w:noProof/>
          <w:sz w:val="32"/>
          <w:szCs w:val="32"/>
        </w:rPr>
        <w:t>.00</w:t>
      </w:r>
      <w:r w:rsidR="001E6E88" w:rsidRPr="005123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5123F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EC17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ซันฟูก๊วก แอร์เวย์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6ACB2A3" w14:textId="2DD999F5" w:rsidR="007D3E20" w:rsidRDefault="005123F1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.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/>
          <w:b/>
          <w:bCs/>
          <w:sz w:val="32"/>
          <w:szCs w:val="32"/>
        </w:rPr>
        <w:t>ฟ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ูก๊วก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sz w:val="32"/>
          <w:szCs w:val="32"/>
          <w:cs/>
        </w:rPr>
        <w:t>เวียดนาม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ไฟล์ท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EC17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="00EC1718">
        <w:rPr>
          <w:rFonts w:ascii="TH SarabunPSK" w:hAnsi="TH SarabunPSK" w:cs="TH SarabunPSK"/>
          <w:b/>
          <w:bCs/>
          <w:color w:val="FF0000"/>
          <w:sz w:val="32"/>
          <w:szCs w:val="32"/>
        </w:rPr>
        <w:t>G702</w:t>
      </w:r>
    </w:p>
    <w:p w14:paraId="6A4DF120" w14:textId="1EC512ED" w:rsidR="007D3E20" w:rsidRP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0BC80426" w14:textId="74B9DAEF" w:rsidR="007D3E20" w:rsidRDefault="005123F1" w:rsidP="007D3E2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15.55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ฟูก๊วก ประเทศเวียดนาม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ผ่านพิธีการตรวจคนเข้าเมืองเป็นที่เรียบร้อยแล้ว (เวลาท้องถิ่นที่เวียดนาม เท่ากับประเทศไทย) เกาะฟูก๊วก เกาะที่ใหญ่ที่สุดของเวียดนาม เป็นเกาะที่สวยงามในอ่าวไทย อยู่นอกชายฝั่งกัมพูชา เป็นที่รู้จักกันดีว่าเป็นเกาะสวรรค์ของเวียดนาม</w:t>
      </w:r>
    </w:p>
    <w:p w14:paraId="5C798BEE" w14:textId="77777777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D96990A" w14:textId="1365504B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E748D7"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842560" behindDoc="0" locked="0" layoutInCell="1" allowOverlap="1" wp14:anchorId="37F18F51" wp14:editId="30C617CD">
            <wp:simplePos x="0" y="0"/>
            <wp:positionH relativeFrom="margin">
              <wp:align>center</wp:align>
            </wp:positionH>
            <wp:positionV relativeFrom="paragraph">
              <wp:posOffset>2632710</wp:posOffset>
            </wp:positionV>
            <wp:extent cx="6050942" cy="785459"/>
            <wp:effectExtent l="0" t="0" r="0" b="0"/>
            <wp:wrapNone/>
            <wp:docPr id="1090326872" name="Picture 1090326872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2" cy="7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684">
        <w:rPr>
          <w:rFonts w:ascii="TH SarabunPSK" w:hAnsi="TH SarabunPSK" w:cs="TH SarabunPSK"/>
          <w:b/>
          <w:bCs/>
          <w:noProof/>
          <w:szCs w:val="24"/>
          <w:cs/>
        </w:rPr>
        <w:drawing>
          <wp:anchor distT="0" distB="0" distL="114300" distR="114300" simplePos="0" relativeHeight="251841536" behindDoc="0" locked="0" layoutInCell="1" allowOverlap="1" wp14:anchorId="28195A54" wp14:editId="0DBA733F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915150" cy="3006725"/>
            <wp:effectExtent l="0" t="0" r="0" b="3175"/>
            <wp:wrapSquare wrapText="bothSides"/>
            <wp:docPr id="949282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8204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07C41" w14:textId="15E82537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6E745AB" w14:textId="77777777" w:rsidR="00D01684" w:rsidRDefault="005123F1" w:rsidP="00D01684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79D9E62E" w14:textId="2ABF4AEF" w:rsidR="005123F1" w:rsidRPr="005123F1" w:rsidRDefault="005123F1" w:rsidP="00D01684">
      <w:pPr>
        <w:ind w:right="86"/>
        <w:jc w:val="thaiDistribute"/>
        <w:rPr>
          <w:rFonts w:ascii="TH SarabunPSK" w:hAnsi="TH SarabunPSK" w:cs="TH SarabunPSK"/>
          <w:sz w:val="28"/>
          <w:szCs w:val="32"/>
        </w:rPr>
      </w:pPr>
      <w:r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 w:rsidRPr="005123F1">
        <w:rPr>
          <w:rFonts w:ascii="TH SarabunPSK" w:hAnsi="TH SarabunPSK" w:cs="TH SarabunPSK"/>
          <w:sz w:val="28"/>
          <w:szCs w:val="32"/>
          <w:cs/>
        </w:rPr>
        <w:tab/>
        <w:t xml:space="preserve">นำทุกท่านเดินทางสู่ </w:t>
      </w:r>
      <w:r w:rsidRPr="005123F1">
        <w:rPr>
          <w:rFonts w:ascii="TH SarabunPSK" w:hAnsi="TH SarabunPSK" w:cs="TH SarabunPSK"/>
          <w:b/>
          <w:bCs/>
          <w:sz w:val="32"/>
          <w:szCs w:val="36"/>
        </w:rPr>
        <w:t>Grand World Phu Quoc – The Sleepless City</w:t>
      </w:r>
      <w:r w:rsidRPr="005123F1">
        <w:rPr>
          <w:rFonts w:ascii="TH SarabunPSK" w:hAnsi="TH SarabunPSK" w:cs="TH SarabunPSK"/>
          <w:sz w:val="32"/>
          <w:szCs w:val="36"/>
        </w:rPr>
        <w:t xml:space="preserve"> </w:t>
      </w:r>
      <w:r w:rsidRPr="005123F1">
        <w:rPr>
          <w:rFonts w:ascii="TH SarabunPSK" w:hAnsi="TH SarabunPSK" w:cs="TH SarabunPSK"/>
          <w:sz w:val="28"/>
          <w:szCs w:val="32"/>
          <w:cs/>
        </w:rPr>
        <w:t xml:space="preserve">หรือที่รู้จักกันในนาม "เมืองที่ไม่หลับใหล" เต็มไปด้วยตึกสไตล์เมดิเตอเรเนียนหลากสีสัน ศูนย์รวมความบันเทิง และช้อปปิ้ง มีทั้งเทศกาล และกิจกรรมที่มีชีวิตชีวาไม่หยุดหย่อนตลอด 24 ชั่วโมง 365 วันต่อปี อิสระท่านชมทิวทัศน์ริมแม่น้ำเวนิส หรือทะเลสาบแห่งความรัก ถือเป็นหนึ่งในแม่น้ำที่เลียนแบบได้ดีที่สุดในเมืองเวนิส ประเทศอิตาลี ท่านสามารถล่องเรือชมทัศนียภาพไปตามแม่น้ำเวนิสบนเรือกอนโดล่า </w:t>
      </w:r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(ราคาทัวร์ไม่รวมค่าเรือกอนโดล่า)</w:t>
      </w:r>
    </w:p>
    <w:p w14:paraId="07D0D78E" w14:textId="6D4C4D96" w:rsidR="005123F1" w:rsidRDefault="00D01684" w:rsidP="003B2EB3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34A7240D" wp14:editId="195188A3">
            <wp:simplePos x="0" y="0"/>
            <wp:positionH relativeFrom="margin">
              <wp:align>center</wp:align>
            </wp:positionH>
            <wp:positionV relativeFrom="paragraph">
              <wp:posOffset>4448175</wp:posOffset>
            </wp:positionV>
            <wp:extent cx="6919595" cy="3829050"/>
            <wp:effectExtent l="0" t="0" r="0" b="0"/>
            <wp:wrapSquare wrapText="bothSides"/>
            <wp:docPr id="1761568004" name="รูปภาพ 26" descr="Duong Dong Night Market, Phu Quoc: Shopping, Food Stalls, How to Reach &amp; 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uong Dong Night Market, Phu Quoc: Shopping, Food Stalls, How to Reach &amp;  Tip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54F3C59E" wp14:editId="5C451C1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09435" cy="3885565"/>
            <wp:effectExtent l="0" t="0" r="5715" b="635"/>
            <wp:wrapSquare wrapText="bothSides"/>
            <wp:docPr id="1652574700" name="รูปภาพ 25" descr="Grand World Phu Quoc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nd World Phu Quoc Tou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F1"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 w:rsidR="005123F1">
        <w:rPr>
          <w:rFonts w:ascii="TH SarabunPSK" w:hAnsi="TH SarabunPSK" w:cs="TH SarabunPSK"/>
          <w:sz w:val="28"/>
          <w:szCs w:val="32"/>
          <w:cs/>
        </w:rPr>
        <w:tab/>
      </w:r>
      <w:r w:rsidR="005123F1" w:rsidRPr="005123F1">
        <w:rPr>
          <w:rFonts w:ascii="TH SarabunPSK" w:hAnsi="TH SarabunPSK" w:cs="TH SarabunPSK"/>
          <w:sz w:val="28"/>
          <w:szCs w:val="32"/>
          <w:cs/>
        </w:rPr>
        <w:t xml:space="preserve">เที่ยวชมตลาดกลางคืนใจกลางเมืองฟูโก๊วก </w:t>
      </w:r>
      <w:r w:rsidR="005123F1" w:rsidRPr="005123F1">
        <w:rPr>
          <w:rFonts w:ascii="TH SarabunPSK" w:hAnsi="TH SarabunPSK" w:cs="TH SarabunPSK"/>
          <w:b/>
          <w:bCs/>
          <w:sz w:val="32"/>
          <w:szCs w:val="36"/>
        </w:rPr>
        <w:t>Duong Dong Night Market</w:t>
      </w:r>
      <w:r w:rsidR="005123F1" w:rsidRPr="005123F1">
        <w:rPr>
          <w:rFonts w:ascii="TH SarabunPSK" w:hAnsi="TH SarabunPSK" w:cs="TH SarabunPSK"/>
          <w:sz w:val="28"/>
          <w:szCs w:val="32"/>
        </w:rPr>
        <w:t xml:space="preserve"> </w:t>
      </w:r>
      <w:r w:rsidR="005123F1" w:rsidRPr="005123F1">
        <w:rPr>
          <w:rFonts w:ascii="TH SarabunPSK" w:hAnsi="TH SarabunPSK" w:cs="TH SarabunPSK"/>
          <w:sz w:val="28"/>
          <w:szCs w:val="32"/>
          <w:cs/>
        </w:rPr>
        <w:t>ลิ้มลองอาหารสตรีทฟู้ด และเลือกซื้อของที่น่าสนใจมากมาย</w:t>
      </w:r>
    </w:p>
    <w:p w14:paraId="40F1D756" w14:textId="0472E688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1FB00712">
                <wp:simplePos x="0" y="0"/>
                <wp:positionH relativeFrom="margin">
                  <wp:align>center</wp:align>
                </wp:positionH>
                <wp:positionV relativeFrom="paragraph">
                  <wp:posOffset>402535</wp:posOffset>
                </wp:positionV>
                <wp:extent cx="6917055" cy="942975"/>
                <wp:effectExtent l="0" t="0" r="36195" b="2857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67F3882A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ขึ้นกระเช้าลอยฟ้า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Sun World hon thom nature park • Aquatopia water park • Exotica village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ชายหาด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Hon Thom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เมดิเตอร์เรเนียน ทาวน์ • สะพานจูบ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สวนสนุก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Vin wonder</w:t>
                            </w:r>
                          </w:p>
                          <w:p w14:paraId="0E759A3B" w14:textId="3CFFFD33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VIN HOLODAYS FIESTA HOTEL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66E5" id="_x0000_s1029" type="#_x0000_t15" style="position:absolute;left:0;text-align:left;margin-left:0;margin-top:31.7pt;width:544.65pt;height:74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blkoV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0D0185C5" w14:textId="67F3882A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ขึ้นกระเช้าลอยฟ้า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Sun World hon thom nature park • Aquatopia water park • Exotica village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ชายหาด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Hon Thom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เมดิเตอร์เรเนียน ทาวน์ • สะพานจูบ </w:t>
                      </w:r>
                      <w:r w:rsidR="005123F1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สวนสนุก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Vin wonder</w:t>
                      </w:r>
                    </w:p>
                    <w:p w14:paraId="0E759A3B" w14:textId="3CFFFD33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VIN HOLODAYS FIESTA HOTEL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123704" w14:textId="23AF0E56" w:rsidR="00801CEA" w:rsidRDefault="00801CEA" w:rsidP="00801CEA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2248531" w14:textId="65F8418D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นำท่านนั่งกระเช้าข้ามทะเลเข้าสู่เกาะ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ชมวิวที่สวยงามของท้องทะเลแห่งเกาะฟูโก๊วก โดยกระเช้าลอยฟ้า </w:t>
      </w:r>
      <w:r w:rsidRPr="005123F1">
        <w:rPr>
          <w:rFonts w:ascii="TH SarabunPSK" w:hAnsi="TH SarabunPSK" w:cs="TH SarabunPSK"/>
          <w:sz w:val="32"/>
          <w:szCs w:val="32"/>
        </w:rPr>
        <w:t xml:space="preserve">Hon Thom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นั้น ได้รับการยกย่องจาก </w:t>
      </w:r>
      <w:r w:rsidRPr="005123F1">
        <w:rPr>
          <w:rFonts w:ascii="TH SarabunPSK" w:hAnsi="TH SarabunPSK" w:cs="TH SarabunPSK"/>
          <w:sz w:val="32"/>
          <w:szCs w:val="32"/>
        </w:rPr>
        <w:t xml:space="preserve">World Guinness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ให้เป็น "ระบบเคเบิลคาร์ที่ยาวที่สุดในโลก" เที่ยวสวนน้ำคลายร้อนที่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Aquatopia Water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และ เพลิดเพลินไปกับเครื่องเล่นมากมายที่สวนสนุก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Sun World 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พบกับเครื่องเล่นที่เป็นไฮไลท์อย่าง รถไฟเหาะ </w:t>
      </w:r>
      <w:r w:rsidRPr="005123F1">
        <w:rPr>
          <w:rFonts w:ascii="TH SarabunPSK" w:hAnsi="TH SarabunPSK" w:cs="TH SarabunPSK"/>
          <w:sz w:val="32"/>
          <w:szCs w:val="32"/>
        </w:rPr>
        <w:t xml:space="preserve">Roaring Timbers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เป็นรถไฟเหาะรางไม้แห่งแรกและแห่งเดียวของเวียดนาม 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(สำหรับท่านที่สนใจเล่นสวนน้ำ กรุณาเตรียมชุดสำหรับเล่นน้ำ </w:t>
      </w:r>
      <w:r w:rsidRPr="005123F1">
        <w:rPr>
          <w:rFonts w:ascii="TH SarabunPSK" w:hAnsi="TH SarabunPSK" w:cs="TH SarabunPSK"/>
          <w:color w:val="EE0000"/>
          <w:sz w:val="32"/>
          <w:szCs w:val="32"/>
        </w:rPr>
        <w:t>1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 ชุด)</w:t>
      </w:r>
    </w:p>
    <w:p w14:paraId="2F88F496" w14:textId="24511176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139478C5" wp14:editId="13017124">
            <wp:simplePos x="0" y="0"/>
            <wp:positionH relativeFrom="margin">
              <wp:posOffset>3251835</wp:posOffset>
            </wp:positionH>
            <wp:positionV relativeFrom="paragraph">
              <wp:posOffset>3907459</wp:posOffset>
            </wp:positionV>
            <wp:extent cx="3067685" cy="2138680"/>
            <wp:effectExtent l="0" t="0" r="0" b="0"/>
            <wp:wrapSquare wrapText="bothSides"/>
            <wp:docPr id="1022501674" name="รูปภาพ 30" descr="Roaring Timbers – Thom Island (Phu Quoc, Vietnam 🇻🇳), 2022 - Skyline  Attractions | Amusement Ride Design &amp; Manufactu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aring Timbers – Thom Island (Phu Quoc, Vietnam 🇻🇳), 2022 - Skyline  Attractions | Amusement Ride Design &amp; Manufactur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137EDE68" wp14:editId="04BB7842">
            <wp:simplePos x="0" y="0"/>
            <wp:positionH relativeFrom="column">
              <wp:posOffset>-596900</wp:posOffset>
            </wp:positionH>
            <wp:positionV relativeFrom="paragraph">
              <wp:posOffset>3907790</wp:posOffset>
            </wp:positionV>
            <wp:extent cx="3848100" cy="2137410"/>
            <wp:effectExtent l="0" t="0" r="0" b="0"/>
            <wp:wrapSquare wrapText="bothSides"/>
            <wp:docPr id="1954079603" name="รูปภาพ 29" descr="Aquatopia Water Park (Hon Thom Island, เวียดนาม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quatopia Water Park (Hon Thom Island, เวียดนาม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531C0428" wp14:editId="2CC502BB">
            <wp:simplePos x="0" y="0"/>
            <wp:positionH relativeFrom="margin">
              <wp:posOffset>-612775</wp:posOffset>
            </wp:positionH>
            <wp:positionV relativeFrom="paragraph">
              <wp:posOffset>3810</wp:posOffset>
            </wp:positionV>
            <wp:extent cx="6948805" cy="3905250"/>
            <wp:effectExtent l="0" t="0" r="4445" b="0"/>
            <wp:wrapSquare wrapText="bothSides"/>
            <wp:docPr id="1862691863" name="รูปภาพ 27" descr="Sun World Hon Thom Nature Park - Premier Residences Phu Quoc Emerald 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n World Hon Thom Nature Park - Premier Residences Phu Quoc Emerald Ba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9D281" w14:textId="237D0203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นำท่าน</w:t>
      </w: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เดินทางสู่ </w:t>
      </w:r>
      <w:r w:rsidRPr="005123F1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เมดิเตอร์เรเนียน ทาวน์</w:t>
      </w:r>
      <w:r w:rsidRPr="00512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ที่ได้รับการออกแบบในสไตล์เมดิเตอร์เรเนียน มีอาคารสีสันสดใสคล้ายเมืองในยุโรป โดยเป็นที่รู้จักในฐานะจุดชมพระอาทิตย์ตกที่สวยที่สุดแห่งหนึ่งของเกาะฟูโก๊วก จากนั้นนำท่านอิสระถ่ายรูปที่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สะพานจูบ (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Kiss Bridge)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สัญลักษณ์แห่งความรักและการเชื่อมโยง สะพานมีลักษณะเป็นโค้งสองฝั่งที่ไม่เชื่อมต่อกัน</w:t>
      </w:r>
    </w:p>
    <w:p w14:paraId="6903B3A9" w14:textId="561987F9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FA7E858" w14:textId="77777777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E641235" w14:textId="351D7BF1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19B3BCC0" wp14:editId="0D7A6D6F">
            <wp:simplePos x="0" y="0"/>
            <wp:positionH relativeFrom="page">
              <wp:posOffset>325755</wp:posOffset>
            </wp:positionH>
            <wp:positionV relativeFrom="paragraph">
              <wp:posOffset>3810</wp:posOffset>
            </wp:positionV>
            <wp:extent cx="3013075" cy="2193290"/>
            <wp:effectExtent l="0" t="0" r="0" b="0"/>
            <wp:wrapSquare wrapText="bothSides"/>
            <wp:docPr id="2011634563" name="รูปภาพ 31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27CF6637" wp14:editId="4A6E8894">
            <wp:simplePos x="0" y="0"/>
            <wp:positionH relativeFrom="column">
              <wp:posOffset>2416810</wp:posOffset>
            </wp:positionH>
            <wp:positionV relativeFrom="paragraph">
              <wp:posOffset>3810</wp:posOffset>
            </wp:positionV>
            <wp:extent cx="3910330" cy="2193290"/>
            <wp:effectExtent l="0" t="0" r="0" b="0"/>
            <wp:wrapSquare wrapText="bothSides"/>
            <wp:docPr id="1366837300" name="รูปภาพ 32" descr="สะพานจูบที่เกาะฟู้โกว๊ก  เตรียมพร้อมที่จะเป็นจุดเช็คอินสุดหวานในช่วงเทศกาลวันหยุดปี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สะพานจูบที่เกาะฟู้โกว๊ก  เตรียมพร้อมที่จะเป็นจุดเช็คอินสุดหวานในช่วงเทศกาลวันหยุดปี 2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3387B" w14:textId="43C048DF" w:rsidR="001F191F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6176" behindDoc="0" locked="0" layoutInCell="1" allowOverlap="1" wp14:anchorId="6BE8F698" wp14:editId="752AB1E0">
            <wp:simplePos x="0" y="0"/>
            <wp:positionH relativeFrom="column">
              <wp:posOffset>-588342</wp:posOffset>
            </wp:positionH>
            <wp:positionV relativeFrom="paragraph">
              <wp:posOffset>4047628</wp:posOffset>
            </wp:positionV>
            <wp:extent cx="3345710" cy="1881962"/>
            <wp:effectExtent l="0" t="0" r="7620" b="444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10" cy="188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7200" behindDoc="0" locked="0" layoutInCell="1" allowOverlap="1" wp14:anchorId="4F364A0E" wp14:editId="224CBE3B">
            <wp:simplePos x="0" y="0"/>
            <wp:positionH relativeFrom="column">
              <wp:posOffset>2957885</wp:posOffset>
            </wp:positionH>
            <wp:positionV relativeFrom="paragraph">
              <wp:posOffset>4044784</wp:posOffset>
            </wp:positionV>
            <wp:extent cx="3358865" cy="1889361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65" cy="188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2235D850" wp14:editId="5B6050A5">
            <wp:simplePos x="0" y="0"/>
            <wp:positionH relativeFrom="margin">
              <wp:align>center</wp:align>
            </wp:positionH>
            <wp:positionV relativeFrom="paragraph">
              <wp:posOffset>524151</wp:posOffset>
            </wp:positionV>
            <wp:extent cx="6930390" cy="3896995"/>
            <wp:effectExtent l="0" t="0" r="3810" b="8255"/>
            <wp:wrapSquare wrapText="bothSides"/>
            <wp:docPr id="460339589" name="รูปภาพ 33" descr="อควาเรียม : ความสนุกขนาดใหญ่แห่งเกาะฟูโกว๊ก เวียดนาม - Jubilee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อควาเรียม : ความสนุกขนาดใหญ่แห่งเกาะฟูโกว๊ก เวียดนาม - Jubilee Trave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1F191F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F191F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 w:rsidR="001F191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5B46237" w14:textId="0CAEB00A" w:rsidR="003B2EB3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828224" behindDoc="0" locked="0" layoutInCell="1" allowOverlap="1" wp14:anchorId="474C3C91" wp14:editId="05B8270A">
            <wp:simplePos x="0" y="0"/>
            <wp:positionH relativeFrom="column">
              <wp:posOffset>-581025</wp:posOffset>
            </wp:positionH>
            <wp:positionV relativeFrom="paragraph">
              <wp:posOffset>3810</wp:posOffset>
            </wp:positionV>
            <wp:extent cx="6901180" cy="53721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นำทุกท่านเดินทางสู่โลกแฟนตาซี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สวนสนุกวินวันเดอร์ส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ฟูก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๊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วก สวนสนุกที่ใหญ่ที่สุดในเวียดนามใต้ ภายในแบ่งออกเป็น 4 โซนหลักๆ ด้วยกัน ได้แก่ โซนสวนสนุก โซนอควาเรียม โซนสวนสัตว์ และโซนสวนน้ำ เรียกได้ว่าเป็นศูนย์รวมสุดยอดความสนุกครบทุกวงจร สุดเหวี่ยงไปกับเครื่องเล่นนานาชนิด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วินเพิร์ลแลนด์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ภายในแบ่งออกเป็น 6 โซน ได้แก่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Fantasy World, Mysterious Viking Village, Adventure  World, The Sea Shell, Typhoon World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และ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European Streetmostphere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โดยที่นี่มีชิงช้าสวรรค์ที่ติดท็อป 10 ชิงช้าสวรรค์สูงสุดในโลกเป็นตัวชูโรง ตามด้วยเครื่องเล่นสุดมันทั้งรถไฟเหาะ รถไฟตะลุยเหมือง (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Evolution Ride)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ที่จะเหวี่ยงทุกคนขึ้นไปกลางอากาศแบบ 360 องศา กรี๊ดให้สุดเสียงไปกับรถไฟเหาะบนเกาะแห่งแรกของเอเชีย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Alpine Coaster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มีความยาวถึง 1.76 กิโลเมตร นอกจากนี้ ยังมีทั้งกิจกรรมในร่ม และกิจกรรมกลางแจ้งมากกว่า 100 รายการที่สวนสนุกแห่งนี้ รวมถึงการแสดงโลมา และอื่นๆ อีกมากมาย</w:t>
      </w:r>
    </w:p>
    <w:p w14:paraId="424607BB" w14:textId="18841EA6" w:rsidR="005123F1" w:rsidRP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578AA1CB" wp14:editId="5543BA3E">
            <wp:simplePos x="0" y="0"/>
            <wp:positionH relativeFrom="margin">
              <wp:posOffset>1714500</wp:posOffset>
            </wp:positionH>
            <wp:positionV relativeFrom="paragraph">
              <wp:posOffset>4749800</wp:posOffset>
            </wp:positionV>
            <wp:extent cx="2279015" cy="1518285"/>
            <wp:effectExtent l="19050" t="0" r="26035" b="462915"/>
            <wp:wrapSquare wrapText="bothSides"/>
            <wp:docPr id="824126664" name="รูปภาพ 36" descr="tickets to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ickets to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5182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370FB52" wp14:editId="1AD41559">
            <wp:simplePos x="0" y="0"/>
            <wp:positionH relativeFrom="column">
              <wp:posOffset>-585470</wp:posOffset>
            </wp:positionH>
            <wp:positionV relativeFrom="paragraph">
              <wp:posOffset>4774565</wp:posOffset>
            </wp:positionV>
            <wp:extent cx="2294255" cy="1501775"/>
            <wp:effectExtent l="19050" t="0" r="10795" b="460375"/>
            <wp:wrapSquare wrapText="bothSides"/>
            <wp:docPr id="1518153384" name="รูปภาพ 35" descr="VinWonders Phu Quoc theme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inWonders Phu Quoc theme park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01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20B5D5BB" wp14:editId="2C06C584">
            <wp:simplePos x="0" y="0"/>
            <wp:positionH relativeFrom="column">
              <wp:posOffset>3996193</wp:posOffset>
            </wp:positionH>
            <wp:positionV relativeFrom="paragraph">
              <wp:posOffset>4726637</wp:posOffset>
            </wp:positionV>
            <wp:extent cx="2333625" cy="1554480"/>
            <wp:effectExtent l="19050" t="0" r="28575" b="483870"/>
            <wp:wrapSquare wrapText="bothSides"/>
            <wp:docPr id="370500266" name="รูปภาพ 37" descr="thrilling games at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hrilling games at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44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1441D554" wp14:editId="5E1B88D0">
            <wp:simplePos x="0" y="0"/>
            <wp:positionH relativeFrom="margin">
              <wp:posOffset>-588645</wp:posOffset>
            </wp:positionH>
            <wp:positionV relativeFrom="paragraph">
              <wp:posOffset>3810</wp:posOffset>
            </wp:positionV>
            <wp:extent cx="6908165" cy="4627880"/>
            <wp:effectExtent l="0" t="0" r="6985" b="1270"/>
            <wp:wrapSquare wrapText="bothSides"/>
            <wp:docPr id="215630029" name="รูปภาพ 34" descr="Guaranteed Departures: Wild &amp; Wonderful! VinWonders &amp; Safari Park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uaranteed Departures: Wild &amp; Wonderful! VinWonders &amp; Safari Park (with  Reviews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B05BF" w14:textId="240294DB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นำท่านพบ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สัตว์น้ำหลากหลายสายพันธุ์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วินเพิร์ล อควาเรียม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เพลิดเพลินไปกับโลกใต้น้ำ และตื่นตากับสัตว์น้ำสายพันธุ์หายากกว่า 3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000 ชนิด พร้อมรับชมโชว์นางเงือก และโชว์การให้อาหารปลา</w:t>
      </w:r>
    </w:p>
    <w:p w14:paraId="7C9D3116" w14:textId="2F6B221F" w:rsidR="005123F1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3852C514" w14:textId="3A41E609" w:rsidR="005123F1" w:rsidRDefault="00D01684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21D7A462" wp14:editId="640FB70C">
            <wp:simplePos x="0" y="0"/>
            <wp:positionH relativeFrom="column">
              <wp:posOffset>-588645</wp:posOffset>
            </wp:positionH>
            <wp:positionV relativeFrom="paragraph">
              <wp:posOffset>0</wp:posOffset>
            </wp:positionV>
            <wp:extent cx="3148330" cy="2099945"/>
            <wp:effectExtent l="19050" t="0" r="13970" b="605155"/>
            <wp:wrapSquare wrapText="bothSides"/>
            <wp:docPr id="1545995851" name="รูปภาพ 38" descr="vinwonders-phu-quoc-11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inwonders-phu-quoc-11-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F1">
        <w:rPr>
          <w:noProof/>
        </w:rPr>
        <w:drawing>
          <wp:anchor distT="0" distB="0" distL="114300" distR="114300" simplePos="0" relativeHeight="251835392" behindDoc="0" locked="0" layoutInCell="1" allowOverlap="1" wp14:anchorId="2357FF1A" wp14:editId="4A2C018F">
            <wp:simplePos x="0" y="0"/>
            <wp:positionH relativeFrom="margin">
              <wp:posOffset>3172460</wp:posOffset>
            </wp:positionH>
            <wp:positionV relativeFrom="paragraph">
              <wp:posOffset>3810</wp:posOffset>
            </wp:positionV>
            <wp:extent cx="3127375" cy="2099945"/>
            <wp:effectExtent l="19050" t="0" r="15875" b="605155"/>
            <wp:wrapSquare wrapText="bothSides"/>
            <wp:docPr id="20151403" name="รูปภาพ 39" descr="vinwonders-phu-quoc-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inwonders-phu-quoc-12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51FA" w14:textId="72423A5E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058F9923" w14:textId="6FAF0DD9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195671E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CC722D1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34D9EE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BE32D1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EDEBE74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EEFACCA" w14:textId="25C4E9BF" w:rsidR="00884990" w:rsidRDefault="00884990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0168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5D2A2ED" w14:textId="23A42EC6" w:rsidR="00884990" w:rsidRDefault="00884990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CACCFE" wp14:editId="1ECD85E3">
                <wp:simplePos x="0" y="0"/>
                <wp:positionH relativeFrom="margin">
                  <wp:align>center</wp:align>
                </wp:positionH>
                <wp:positionV relativeFrom="paragraph">
                  <wp:posOffset>399471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ADE68" w14:textId="0E4816A5" w:rsidR="00884990" w:rsidRDefault="00884990" w:rsidP="0088499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สนามบินฟูก๊วก • สนามบินสุวรรณภูมิ</w:t>
                            </w:r>
                          </w:p>
                          <w:p w14:paraId="0AF2FCF9" w14:textId="635717DC" w:rsidR="00884990" w:rsidRDefault="00884990" w:rsidP="0088499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CCFE" id="_x0000_s1030" type="#_x0000_t15" style="position:absolute;left:0;text-align:left;margin-left:0;margin-top:31.45pt;width:544.65pt;height:74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MQ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6S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3BBADE68" w14:textId="0E4816A5" w:rsidR="00884990" w:rsidRDefault="00884990" w:rsidP="0088499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สนามบินฟูก๊วก • สนามบินสุวรรณภูมิ</w:t>
                      </w:r>
                    </w:p>
                    <w:p w14:paraId="0AF2FCF9" w14:textId="635717DC" w:rsidR="00884990" w:rsidRDefault="00884990" w:rsidP="0088499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5123F1"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="005123F1"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DF1C1B5" w14:textId="1EC453D4" w:rsidR="00884990" w:rsidRDefault="00884990" w:rsidP="00884990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1D5C5D1" w14:textId="57F69D2D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 w:rsid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ฟูก๊วก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3112D86A" w14:textId="048DAE90" w:rsidR="00710277" w:rsidRDefault="00D01684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10.35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 w:rsidR="0071027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สนามบินสุวรรณภูมิ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ซันฟูก๊วก แอร์เวย์</w:t>
      </w:r>
      <w:r w:rsidR="0071027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เที่ยวบินที่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9</w:t>
      </w:r>
      <w:r w:rsidR="002761A2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G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701</w:t>
      </w:r>
    </w:p>
    <w:p w14:paraId="1BC89A69" w14:textId="31322817" w:rsidR="005F343B" w:rsidRDefault="00D01684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11.55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โดยสวัสดิภาพ...พร้อมความประทับใจมิรู้ลืม</w:t>
      </w:r>
    </w:p>
    <w:p w14:paraId="22846776" w14:textId="31EFB09B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9E93840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144D1639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7AABC71" w14:textId="77777777" w:rsidR="00D01684" w:rsidRDefault="00D01684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AAC10E9" w14:textId="77777777" w:rsidR="00D01684" w:rsidRDefault="00D01684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C732C5E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BA9EAEE" w14:textId="0C8B9F86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1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ee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xEZXzZQHdaOOOhHx1t+o/Bz3jIf1szh&#10;rOBU4fyHezykhrakMNwoqcE9v/Ue8bEf3DMlLc5eSf3PHXOCEv3NYHNfFNNpHNYkTGefJyi4l5rN&#10;S43ZNSvABilw01ierhEf9PEqHTRPuCaW0SuqmOHou6Q8uKOwCv1OwEXDxXKZYDigloVb82B5JI91&#10;jp362D0xZ4eeDjgNd3Cc01dd3WOjpYHlLoBUqeVPdR2+AA53aqVhEcXt8VJOqNO6XPwC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D/Jdee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063AE4AC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D0168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5123F1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1EE9A3F4" w14:textId="77777777" w:rsidR="003D4DD7" w:rsidRPr="00C21DA8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</w:t>
      </w:r>
      <w:r>
        <w:rPr>
          <w:rFonts w:ascii="TH SarabunPSK" w:hAnsi="TH SarabunPSK" w:cs="TH SarabunPSK" w:hint="cs"/>
          <w:color w:val="EE0000"/>
          <w:szCs w:val="24"/>
          <w:cs/>
        </w:rPr>
        <w:t xml:space="preserve"> 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ห้องพักเดี่ยว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กรณีพักแบบ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TRIPLE ROOM 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ท่าน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1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ห้อง ท่านที่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อาจเป็นเสริมเตียง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หรือ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SOFA BED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2F41482B" w:rsidR="00A36A6E" w:rsidRPr="008D22BF" w:rsidRDefault="00A36A6E" w:rsidP="008D22BF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1842F4AD" w14:textId="77777777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2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jtApmo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C458B2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 w:rsidR="004050F3">
        <w:rPr>
          <w:rFonts w:ascii="TH SarabunPSK" w:hAnsi="TH SarabunPSK" w:cs="TH SarabunPSK" w:hint="cs"/>
          <w:sz w:val="32"/>
          <w:szCs w:val="32"/>
          <w:highlight w:val="yellow"/>
          <w:cs/>
        </w:rPr>
        <w:t>1</w:t>
      </w:r>
      <w:r w:rsidR="004050F3">
        <w:rPr>
          <w:rFonts w:ascii="TH SarabunPSK" w:hAnsi="TH SarabunPSK" w:cs="TH SarabunPSK"/>
          <w:sz w:val="32"/>
          <w:szCs w:val="32"/>
          <w:highlight w:val="yellow"/>
        </w:rPr>
        <w:t>,5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DE7FB89" w14:textId="77777777" w:rsidR="003D4DD7" w:rsidRPr="003D4DD7" w:rsidRDefault="00A36A6E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53BD83FE" w14:textId="79FEAF9C" w:rsidR="00A36A6E" w:rsidRPr="003D4DD7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3D4DD7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 แล้วแต่ความพึงพอใจของท่าน</w:t>
      </w:r>
    </w:p>
    <w:p w14:paraId="63BB1E18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3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BplPCyMAgAAdg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920B59F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สำหรับ </w:t>
      </w:r>
      <w:r w:rsidR="005123F1">
        <w:rPr>
          <w:rFonts w:ascii="TH SarabunPSK" w:hAnsi="TH SarabunPSK" w:cs="TH SarabunPSK" w:hint="cs"/>
          <w:color w:val="FF0000"/>
          <w:sz w:val="32"/>
          <w:szCs w:val="32"/>
          <w:cs/>
        </w:rPr>
        <w:t>20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ไม่สามารถเลื่อนการเดินทางได้ ไม่ว่าจะเกิดเหตุการณ์ใดๆต่อท่านก็ตาม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518EB176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4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A/qjAIAAHY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JuCTqNlfNlAeVg54qAbHW/5XY2f8575sGIO&#10;ZwUZgPMfHvGQCpqCQn+jpAL38t57tI98cC+UNDh7BfU/d8wJStQ3g+S+Gl1EYoUkXEw+j1FwrzWb&#10;1xqz00tAgoxw01iertE+qONVOtDPuCYWMSqqmOEYu6A8uKOwDN1OwEXDxWKRzHBALQv3Zm15BI99&#10;jkx9ap+Zsz2nA07DAxzn9A2rO9voaWCxCyDrRPlTX/svgMOdqNQvorg9XsvJ6rQu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8IA/qjAIAAHY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14F18B6A">
                <wp:simplePos x="0" y="0"/>
                <wp:positionH relativeFrom="column">
                  <wp:posOffset>-362585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383A4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5pt,10.6pt" to="-27.9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5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6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AJjQ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40DEC305">
                <wp:simplePos x="0" y="0"/>
                <wp:positionH relativeFrom="margin">
                  <wp:align>center</wp:align>
                </wp:positionH>
                <wp:positionV relativeFrom="paragraph">
                  <wp:posOffset>858161</wp:posOffset>
                </wp:positionV>
                <wp:extent cx="4850296" cy="811033"/>
                <wp:effectExtent l="0" t="0" r="26670" b="2730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103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37" style="position:absolute;left:0;text-align:left;margin-left:0;margin-top:67.55pt;width:381.9pt;height:63.8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8110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" adj="-11796480,,5400" path="m135175,l4850296,r,l4850296,675858v,74655,-60520,135175,-135175,135175l,811033r,l,135175c,60520,60520,,135175,xe" filled="f" strokecolor="#ed7d31 [3205]" strokeweight="1.5pt">
                <v:stroke joinstyle="miter"/>
                <v:formulas/>
                <v:path arrowok="t" o:connecttype="custom" o:connectlocs="135175,0;4850296,0;4850296,0;4850296,675858;4715121,811033;0,811033;0,811033;0,135175;135175,0" o:connectangles="0,0,0,0,0,0,0,0,0" textboxrect="0,0,4850296,811033"/>
                <v:textbox>
                  <w:txbxContent>
                    <w:p w14:paraId="252AD138" w14:textId="77777777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5123F1">
      <w:headerReference w:type="default" r:id="rId30"/>
      <w:pgSz w:w="11906" w:h="16838" w:code="9"/>
      <w:pgMar w:top="1440" w:right="1440" w:bottom="1440" w:left="1440" w:header="720" w:footer="720" w:gutter="0"/>
      <w:pgBorders w:offsetFrom="page">
        <w:top w:val="single" w:sz="18" w:space="24" w:color="EE0000"/>
        <w:left w:val="single" w:sz="18" w:space="24" w:color="EE0000"/>
        <w:bottom w:val="single" w:sz="18" w:space="24" w:color="EE0000"/>
        <w:right w:val="single" w:sz="18" w:space="24" w:color="EE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F66E" w14:textId="77777777" w:rsidR="00435729" w:rsidRDefault="00435729" w:rsidP="00C55836">
      <w:pPr>
        <w:spacing w:after="0"/>
      </w:pPr>
      <w:r>
        <w:separator/>
      </w:r>
    </w:p>
  </w:endnote>
  <w:endnote w:type="continuationSeparator" w:id="0">
    <w:p w14:paraId="66A819E1" w14:textId="77777777" w:rsidR="00435729" w:rsidRDefault="00435729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6E2E" w14:textId="77777777" w:rsidR="00435729" w:rsidRDefault="00435729" w:rsidP="00C55836">
      <w:pPr>
        <w:spacing w:after="0"/>
      </w:pPr>
      <w:r>
        <w:separator/>
      </w:r>
    </w:p>
  </w:footnote>
  <w:footnote w:type="continuationSeparator" w:id="0">
    <w:p w14:paraId="3A116238" w14:textId="77777777" w:rsidR="00435729" w:rsidRDefault="00435729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27062999" w:rsidR="00C55836" w:rsidRDefault="00C55836">
    <w:pPr>
      <w:pStyle w:val="ae"/>
      <w:rPr>
        <w:noProof/>
      </w:rPr>
    </w:pPr>
  </w:p>
  <w:p w14:paraId="0B20DB2C" w14:textId="77777777" w:rsidR="008D22BF" w:rsidRDefault="008D22BF">
    <w:pPr>
      <w:pStyle w:val="ae"/>
      <w:rPr>
        <w:noProof/>
      </w:rPr>
    </w:pPr>
  </w:p>
  <w:p w14:paraId="3AAA4B01" w14:textId="77777777" w:rsidR="008D22BF" w:rsidRDefault="008D22BF">
    <w:pPr>
      <w:pStyle w:val="ae"/>
      <w:rPr>
        <w:noProof/>
      </w:rPr>
    </w:pPr>
  </w:p>
  <w:p w14:paraId="1B713919" w14:textId="77777777" w:rsidR="008D22BF" w:rsidRDefault="008D22B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7386C"/>
    <w:rsid w:val="00076400"/>
    <w:rsid w:val="000C1B76"/>
    <w:rsid w:val="000C4086"/>
    <w:rsid w:val="000D3D2D"/>
    <w:rsid w:val="00100D97"/>
    <w:rsid w:val="001072F2"/>
    <w:rsid w:val="00127AAB"/>
    <w:rsid w:val="00166C97"/>
    <w:rsid w:val="001E6E88"/>
    <w:rsid w:val="001E7D68"/>
    <w:rsid w:val="001F191F"/>
    <w:rsid w:val="00223E24"/>
    <w:rsid w:val="00233832"/>
    <w:rsid w:val="002761A2"/>
    <w:rsid w:val="002C0C67"/>
    <w:rsid w:val="00352D29"/>
    <w:rsid w:val="00387C6F"/>
    <w:rsid w:val="003B2EB3"/>
    <w:rsid w:val="003D38DB"/>
    <w:rsid w:val="003D4DD7"/>
    <w:rsid w:val="004050F3"/>
    <w:rsid w:val="00435729"/>
    <w:rsid w:val="004455DB"/>
    <w:rsid w:val="0045019C"/>
    <w:rsid w:val="004C52D4"/>
    <w:rsid w:val="004C5FE6"/>
    <w:rsid w:val="004E58E5"/>
    <w:rsid w:val="005123F1"/>
    <w:rsid w:val="005D0B0E"/>
    <w:rsid w:val="005F343B"/>
    <w:rsid w:val="0062182F"/>
    <w:rsid w:val="00632149"/>
    <w:rsid w:val="0068187D"/>
    <w:rsid w:val="006A1FBE"/>
    <w:rsid w:val="006B6A9C"/>
    <w:rsid w:val="006E426F"/>
    <w:rsid w:val="00706923"/>
    <w:rsid w:val="00710277"/>
    <w:rsid w:val="007165E6"/>
    <w:rsid w:val="007B0622"/>
    <w:rsid w:val="007D3E20"/>
    <w:rsid w:val="00801CEA"/>
    <w:rsid w:val="00820266"/>
    <w:rsid w:val="00884990"/>
    <w:rsid w:val="008D22BF"/>
    <w:rsid w:val="008D2EE4"/>
    <w:rsid w:val="008E2706"/>
    <w:rsid w:val="0091578E"/>
    <w:rsid w:val="009827FB"/>
    <w:rsid w:val="009E46C6"/>
    <w:rsid w:val="00A36A6E"/>
    <w:rsid w:val="00B63333"/>
    <w:rsid w:val="00B94366"/>
    <w:rsid w:val="00BA5056"/>
    <w:rsid w:val="00BB5B3A"/>
    <w:rsid w:val="00BE1584"/>
    <w:rsid w:val="00C05930"/>
    <w:rsid w:val="00C14E07"/>
    <w:rsid w:val="00C17197"/>
    <w:rsid w:val="00C22988"/>
    <w:rsid w:val="00C43A4B"/>
    <w:rsid w:val="00C55836"/>
    <w:rsid w:val="00C66D31"/>
    <w:rsid w:val="00C86826"/>
    <w:rsid w:val="00D01684"/>
    <w:rsid w:val="00DC45A6"/>
    <w:rsid w:val="00DD326A"/>
    <w:rsid w:val="00DD681E"/>
    <w:rsid w:val="00DF27D9"/>
    <w:rsid w:val="00E10FC2"/>
    <w:rsid w:val="00EC1718"/>
    <w:rsid w:val="00ED0FE1"/>
    <w:rsid w:val="00EF0F47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3</cp:revision>
  <cp:lastPrinted>2026-07-15T03:58:00Z</cp:lastPrinted>
  <dcterms:created xsi:type="dcterms:W3CDTF">2026-07-15T03:59:00Z</dcterms:created>
  <dcterms:modified xsi:type="dcterms:W3CDTF">2026-07-16T02:09:00Z</dcterms:modified>
</cp:coreProperties>
</file>